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111" w:rsidRPr="006E3111" w:rsidRDefault="006E3111" w:rsidP="006E3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6E311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A: Consejo de redacción de la revista </w:t>
      </w:r>
      <w:r w:rsidRPr="006E3111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Cooperativismo y Desarrollo</w:t>
      </w:r>
      <w:r w:rsidRPr="006E311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E3111" w:rsidRPr="00AC56BE" w:rsidRDefault="006E3111" w:rsidP="006E3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311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Nos permitimos presentar para proceso editorial con fines </w:t>
      </w:r>
      <w:r w:rsidR="00AC56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publicación el artículo: </w:t>
      </w:r>
      <w:r w:rsidR="00AC56BE" w:rsidRPr="00AC56B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El rol del Centro Universitario Municipal de Mantua a la gestión del desarrollo loca</w:t>
      </w:r>
      <w:r w:rsidR="00AC56BE" w:rsidRPr="00AC56BE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AC56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AC56BE">
        <w:rPr>
          <w:rFonts w:ascii="Times New Roman" w:eastAsia="Times New Roman" w:hAnsi="Times New Roman" w:cs="Times New Roman"/>
          <w:sz w:val="24"/>
          <w:szCs w:val="24"/>
          <w:lang w:eastAsia="es-ES"/>
        </w:rPr>
        <w:t>y declaramos:</w:t>
      </w:r>
    </w:p>
    <w:p w:rsidR="006E3111" w:rsidRPr="00AC56BE" w:rsidRDefault="006E3111" w:rsidP="00BF05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C56BE">
        <w:rPr>
          <w:rFonts w:ascii="Times New Roman" w:eastAsia="Times New Roman" w:hAnsi="Times New Roman" w:cs="Times New Roman"/>
          <w:sz w:val="24"/>
          <w:szCs w:val="24"/>
          <w:lang w:eastAsia="es-ES"/>
        </w:rPr>
        <w:t>Que es inédito.</w:t>
      </w:r>
    </w:p>
    <w:p w:rsidR="006E3111" w:rsidRPr="006E3111" w:rsidRDefault="006E3111" w:rsidP="00BF05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3111">
        <w:rPr>
          <w:rFonts w:ascii="Times New Roman" w:eastAsia="Times New Roman" w:hAnsi="Times New Roman" w:cs="Times New Roman"/>
          <w:sz w:val="24"/>
          <w:szCs w:val="24"/>
          <w:lang w:eastAsia="es-E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6E3111" w:rsidRPr="006E3111" w:rsidRDefault="006E3111" w:rsidP="00BF05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3111">
        <w:rPr>
          <w:rFonts w:ascii="Times New Roman" w:eastAsia="Times New Roman" w:hAnsi="Times New Roman" w:cs="Times New Roman"/>
          <w:sz w:val="24"/>
          <w:szCs w:val="24"/>
          <w:lang w:eastAsia="es-ES"/>
        </w:rPr>
        <w:t>Que este artículo no ha sido publicado previamente, no se encuentra en proceso de revisión en otra revista, ni figura en otro trabajo aceptado para publicación por otra editorial. </w:t>
      </w:r>
    </w:p>
    <w:p w:rsidR="006E3111" w:rsidRPr="006E3111" w:rsidRDefault="006E3111" w:rsidP="006E3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3111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075139" w:rsidRDefault="006E3111" w:rsidP="006E3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311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                   Autor 1                                   </w:t>
      </w:r>
      <w:r w:rsidR="006445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</w:t>
      </w:r>
      <w:r w:rsidRPr="006E3111">
        <w:rPr>
          <w:rFonts w:ascii="Times New Roman" w:eastAsia="Times New Roman" w:hAnsi="Times New Roman" w:cs="Times New Roman"/>
          <w:sz w:val="24"/>
          <w:szCs w:val="24"/>
          <w:lang w:eastAsia="es-ES"/>
        </w:rPr>
        <w:t>Autor 2</w:t>
      </w:r>
    </w:p>
    <w:p w:rsidR="006E3111" w:rsidRPr="0064450B" w:rsidRDefault="0064450B" w:rsidP="006E3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  </w:t>
      </w:r>
      <w:proofErr w:type="spellStart"/>
      <w:r w:rsidR="00AC56BE">
        <w:rPr>
          <w:rFonts w:ascii="Times New Roman" w:eastAsia="Times New Roman" w:hAnsi="Times New Roman" w:cs="Times New Roman"/>
          <w:sz w:val="24"/>
          <w:szCs w:val="24"/>
          <w:lang w:eastAsia="es-ES"/>
        </w:rPr>
        <w:t>MsC</w:t>
      </w:r>
      <w:proofErr w:type="spellEnd"/>
      <w:r w:rsidR="00AC56B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Belkis Moreno Corrales</w:t>
      </w:r>
      <w:r w:rsidRPr="0064450B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999048" cy="516834"/>
            <wp:effectExtent l="19050" t="0" r="0" b="0"/>
            <wp:docPr id="2" name="Imagen 1" descr="C:\Users\19543\Desktop\a2626bc8-8cc9-48c8-8338-8db7a61c5c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9543\Desktop\a2626bc8-8cc9-48c8-8338-8db7a61c5c5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517" cy="521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45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Pulido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Acanda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6E3111" w:rsidRPr="006E3111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>
        <w:rPr>
          <w:noProof/>
          <w:lang w:eastAsia="es-ES"/>
        </w:rPr>
        <w:drawing>
          <wp:inline distT="0" distB="0" distL="0" distR="0">
            <wp:extent cx="588397" cy="691763"/>
            <wp:effectExtent l="19050" t="0" r="2153" b="0"/>
            <wp:docPr id="3" name="Imagen 3" descr="C:\Users\19543\Downloads\99818c1f-c9bf-4554-a378-d19764f9a9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9543\Downloads\99818c1f-c9bf-4554-a378-d19764f9a9b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15" cy="69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111" w:rsidRPr="006E3111" w:rsidRDefault="006E3111" w:rsidP="006E3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3111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6E3111" w:rsidRPr="006E3111" w:rsidRDefault="006E3111" w:rsidP="0007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311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                       Autor 3                                  </w:t>
      </w:r>
      <w:r w:rsidR="006445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</w:t>
      </w:r>
      <w:r w:rsidRPr="006E3111">
        <w:rPr>
          <w:rFonts w:ascii="Times New Roman" w:eastAsia="Times New Roman" w:hAnsi="Times New Roman" w:cs="Times New Roman"/>
          <w:sz w:val="24"/>
          <w:szCs w:val="24"/>
          <w:lang w:eastAsia="es-ES"/>
        </w:rPr>
        <w:t>Autor 4</w:t>
      </w:r>
    </w:p>
    <w:p w:rsidR="006E3111" w:rsidRPr="00512B6A" w:rsidRDefault="00512B6A" w:rsidP="00075139">
      <w:pPr>
        <w:spacing w:before="100" w:beforeAutospacing="1" w:after="100" w:afterAutospacing="1" w:line="240" w:lineRule="auto"/>
        <w:ind w:right="-61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proofErr w:type="spellStart"/>
      <w:r w:rsidR="0064450B">
        <w:rPr>
          <w:rFonts w:ascii="Times New Roman" w:eastAsia="Times New Roman" w:hAnsi="Times New Roman" w:cs="Times New Roman"/>
          <w:sz w:val="24"/>
          <w:szCs w:val="24"/>
          <w:lang w:eastAsia="es-ES"/>
        </w:rPr>
        <w:t>MsC</w:t>
      </w:r>
      <w:proofErr w:type="spellEnd"/>
      <w:r w:rsidR="006445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Ramón González Calero</w:t>
      </w:r>
      <w:r w:rsidR="006E3111" w:rsidRPr="006E311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64450B" w:rsidRPr="0064450B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744276" cy="524786"/>
            <wp:effectExtent l="19050" t="0" r="0" b="0"/>
            <wp:docPr id="4" name="Imagen 1" descr="D:\DOCUMENTOS DE LA DIRECCION\firma de Ram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OS DE LA DIRECCION\firma de Ramó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460" cy="56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64450B">
        <w:rPr>
          <w:rFonts w:ascii="Times New Roman" w:eastAsia="Times New Roman" w:hAnsi="Times New Roman" w:cs="Times New Roman"/>
          <w:sz w:val="24"/>
          <w:szCs w:val="24"/>
          <w:lang w:eastAsia="es-ES"/>
        </w:rPr>
        <w:t>MsC</w:t>
      </w:r>
      <w:proofErr w:type="spellEnd"/>
      <w:r w:rsidR="006445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64450B">
        <w:rPr>
          <w:rFonts w:ascii="Times New Roman" w:eastAsia="Times New Roman" w:hAnsi="Times New Roman" w:cs="Times New Roman"/>
          <w:sz w:val="24"/>
          <w:szCs w:val="24"/>
          <w:lang w:eastAsia="es-ES"/>
        </w:rPr>
        <w:t>Bercalina</w:t>
      </w:r>
      <w:proofErr w:type="spellEnd"/>
      <w:r w:rsidR="006445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64450B">
        <w:rPr>
          <w:rFonts w:ascii="Times New Roman" w:eastAsia="Times New Roman" w:hAnsi="Times New Roman" w:cs="Times New Roman"/>
          <w:sz w:val="24"/>
          <w:szCs w:val="24"/>
          <w:lang w:eastAsia="es-ES"/>
        </w:rPr>
        <w:t>Malagón</w:t>
      </w:r>
      <w:proofErr w:type="spellEnd"/>
      <w:r w:rsidR="006445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Cáceres </w:t>
      </w:r>
      <w:r w:rsidR="006E3111" w:rsidRPr="006E3111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983780" cy="826936"/>
            <wp:effectExtent l="19050" t="0" r="6820" b="0"/>
            <wp:docPr id="5" name="Imagen 5" descr="E:\firmas\e7e9c66e-3eba-4b6e-9332-c6f2d5d72d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firmas\e7e9c66e-3eba-4b6e-9332-c6f2d5d72de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780" cy="826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111" w:rsidRPr="006E3111" w:rsidRDefault="006E3111" w:rsidP="006E3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3111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Pr="006E311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Declaración de la contribución de los autores</w:t>
      </w:r>
    </w:p>
    <w:p w:rsidR="00BF051D" w:rsidRPr="006E3111" w:rsidRDefault="00BF051D" w:rsidP="00BF05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Belkis Moreno Corrales y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Pulido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Acanda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6E3111" w:rsidRPr="006E311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diseñaron el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estudio, analizaron los datos, </w:t>
      </w:r>
      <w:r w:rsidR="006E3111" w:rsidRPr="006E3111">
        <w:rPr>
          <w:rFonts w:ascii="Times New Roman" w:eastAsia="Times New Roman" w:hAnsi="Times New Roman" w:cs="Times New Roman"/>
          <w:sz w:val="24"/>
          <w:szCs w:val="24"/>
          <w:lang w:eastAsia="es-ES"/>
        </w:rPr>
        <w:t>elaboraron el borrador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la r</w:t>
      </w:r>
      <w:r w:rsidRPr="006E3111">
        <w:rPr>
          <w:rFonts w:ascii="Times New Roman" w:eastAsia="Times New Roman" w:hAnsi="Times New Roman" w:cs="Times New Roman"/>
          <w:sz w:val="24"/>
          <w:szCs w:val="24"/>
          <w:lang w:eastAsia="es-ES"/>
        </w:rPr>
        <w:t>evisión crítica del artículo con aportes importantes a su contenido intelectual</w:t>
      </w:r>
    </w:p>
    <w:p w:rsidR="006E3111" w:rsidRPr="006E3111" w:rsidRDefault="00BF051D" w:rsidP="00BF05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Ramón González Calero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Bercalina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Malagón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Cáceres estuvieron </w:t>
      </w:r>
      <w:r w:rsidR="006E3111" w:rsidRPr="006E311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implicado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="006E3111" w:rsidRPr="006E311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la recogida, el análisis e interpretación de los datos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 así como en la elaboración del borrador.</w:t>
      </w:r>
    </w:p>
    <w:p w:rsidR="006232C4" w:rsidRDefault="00BF051D" w:rsidP="00075139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3. </w:t>
      </w:r>
      <w:r w:rsidR="006E3111" w:rsidRPr="006E3111">
        <w:rPr>
          <w:rFonts w:ascii="Times New Roman" w:eastAsia="Times New Roman" w:hAnsi="Times New Roman" w:cs="Times New Roman"/>
          <w:sz w:val="24"/>
          <w:szCs w:val="24"/>
          <w:lang w:eastAsia="es-ES"/>
        </w:rPr>
        <w:t>Todos los autores revisaron la redacción del manuscrito y aprueban la versión finalmente remitida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sectPr w:rsidR="006232C4" w:rsidSect="000453D8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95BEC"/>
    <w:multiLevelType w:val="multilevel"/>
    <w:tmpl w:val="78085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6292471"/>
    <w:multiLevelType w:val="multilevel"/>
    <w:tmpl w:val="98A2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76436B"/>
    <w:multiLevelType w:val="multilevel"/>
    <w:tmpl w:val="6816B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11"/>
    <w:rsid w:val="000453D8"/>
    <w:rsid w:val="00075139"/>
    <w:rsid w:val="00512B6A"/>
    <w:rsid w:val="00560603"/>
    <w:rsid w:val="006232C4"/>
    <w:rsid w:val="0064450B"/>
    <w:rsid w:val="006E3111"/>
    <w:rsid w:val="00AC56BE"/>
    <w:rsid w:val="00B50F44"/>
    <w:rsid w:val="00BF051D"/>
    <w:rsid w:val="00F90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11B08F9-F42F-45E9-8AA5-2FF8F97F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6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6E3111"/>
    <w:rPr>
      <w:i/>
      <w:iCs/>
    </w:rPr>
  </w:style>
  <w:style w:type="character" w:styleId="Textoennegrita">
    <w:name w:val="Strong"/>
    <w:basedOn w:val="Fuentedeprrafopredeter"/>
    <w:uiPriority w:val="22"/>
    <w:qFormat/>
    <w:rsid w:val="006E311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5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3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5A7C-ECC5-4C98-AB8F-73A899BF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Mi compu</cp:lastModifiedBy>
  <cp:revision>2</cp:revision>
  <dcterms:created xsi:type="dcterms:W3CDTF">2023-04-12T20:01:00Z</dcterms:created>
  <dcterms:modified xsi:type="dcterms:W3CDTF">2023-04-12T20:01:00Z</dcterms:modified>
</cp:coreProperties>
</file>