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1552" w14:textId="39174F26" w:rsidR="000324C9" w:rsidRDefault="00380B45" w:rsidP="00732E4A">
      <w:pPr>
        <w:shd w:val="clear" w:color="auto" w:fill="FFFFFF"/>
        <w:spacing w:after="150" w:line="300" w:lineRule="atLeast"/>
        <w:jc w:val="right"/>
        <w:rPr>
          <w:rFonts w:ascii="MyriadPro-Regular" w:eastAsia="Times New Roman" w:hAnsi="MyriadPro-Regular" w:cs="Times New Roman"/>
          <w:color w:val="333333"/>
          <w:sz w:val="21"/>
          <w:szCs w:val="21"/>
          <w:lang w:val="es-ES"/>
        </w:rPr>
      </w:pPr>
      <w:r>
        <w:rPr>
          <w:rFonts w:ascii="MyriadPro-Regular" w:eastAsia="Times New Roman" w:hAnsi="MyriadPro-Regular" w:cs="Times New Roman"/>
          <w:color w:val="333333"/>
          <w:sz w:val="21"/>
          <w:szCs w:val="21"/>
          <w:lang w:val="es-ES"/>
        </w:rPr>
        <w:t>Pinar del Río,</w:t>
      </w:r>
    </w:p>
    <w:p w14:paraId="3884A349" w14:textId="2C0167A8" w:rsidR="00732E4A" w:rsidRPr="00732E4A" w:rsidRDefault="000324C9" w:rsidP="00732E4A">
      <w:pPr>
        <w:shd w:val="clear" w:color="auto" w:fill="FFFFFF"/>
        <w:spacing w:after="150" w:line="300" w:lineRule="atLeast"/>
        <w:jc w:val="right"/>
        <w:rPr>
          <w:rFonts w:ascii="MyriadPro-Regular" w:eastAsia="Times New Roman" w:hAnsi="MyriadPro-Regular" w:cs="Times New Roman"/>
          <w:color w:val="333333"/>
          <w:sz w:val="21"/>
          <w:szCs w:val="21"/>
          <w:lang w:val="es-ES"/>
        </w:rPr>
      </w:pPr>
      <w:r>
        <w:rPr>
          <w:rFonts w:ascii="MyriadPro-Regular" w:eastAsia="Times New Roman" w:hAnsi="MyriadPro-Regular" w:cs="Times New Roman"/>
          <w:color w:val="333333"/>
          <w:sz w:val="21"/>
          <w:szCs w:val="21"/>
          <w:lang w:val="es-ES"/>
        </w:rPr>
        <w:t>2</w:t>
      </w:r>
      <w:r w:rsidR="00380B45">
        <w:rPr>
          <w:rFonts w:ascii="MyriadPro-Regular" w:eastAsia="Times New Roman" w:hAnsi="MyriadPro-Regular" w:cs="Times New Roman"/>
          <w:color w:val="333333"/>
          <w:sz w:val="21"/>
          <w:szCs w:val="21"/>
          <w:lang w:val="es-ES"/>
        </w:rPr>
        <w:t>8</w:t>
      </w:r>
      <w:r>
        <w:rPr>
          <w:rFonts w:ascii="MyriadPro-Regular" w:eastAsia="Times New Roman" w:hAnsi="MyriadPro-Regular" w:cs="Times New Roman"/>
          <w:color w:val="333333"/>
          <w:sz w:val="21"/>
          <w:szCs w:val="21"/>
          <w:lang w:val="es-ES"/>
        </w:rPr>
        <w:t xml:space="preserve"> de noviembre de 2022</w:t>
      </w:r>
    </w:p>
    <w:p w14:paraId="5378FFB6"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 </w:t>
      </w:r>
    </w:p>
    <w:p w14:paraId="63F6BAF0" w14:textId="77777777" w:rsidR="00732E4A" w:rsidRPr="00732E4A" w:rsidRDefault="00732E4A" w:rsidP="000324C9">
      <w:pPr>
        <w:shd w:val="clear" w:color="auto" w:fill="FFFFFF"/>
        <w:spacing w:after="150" w:line="360" w:lineRule="auto"/>
        <w:jc w:val="both"/>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A: Consejo de redacción de la revista </w:t>
      </w:r>
      <w:r w:rsidRPr="00732E4A">
        <w:rPr>
          <w:rFonts w:ascii="MyriadPro-Regular" w:eastAsia="Times New Roman" w:hAnsi="MyriadPro-Regular" w:cs="Times New Roman"/>
          <w:i/>
          <w:iCs/>
          <w:color w:val="333333"/>
          <w:sz w:val="21"/>
          <w:szCs w:val="21"/>
          <w:lang w:val="es-ES"/>
        </w:rPr>
        <w:t>Cooperativismo y Desarrollo</w:t>
      </w:r>
      <w:r w:rsidRPr="00732E4A">
        <w:rPr>
          <w:rFonts w:ascii="MyriadPro-Regular" w:eastAsia="Times New Roman" w:hAnsi="MyriadPro-Regular" w:cs="Times New Roman"/>
          <w:color w:val="333333"/>
          <w:sz w:val="21"/>
          <w:szCs w:val="21"/>
          <w:lang w:val="es-ES"/>
        </w:rPr>
        <w:t>.</w:t>
      </w:r>
    </w:p>
    <w:p w14:paraId="0B6E7084" w14:textId="4A489D99" w:rsidR="00732E4A" w:rsidRPr="00732E4A" w:rsidRDefault="00732E4A" w:rsidP="00380B45">
      <w:pPr>
        <w:widowControl w:val="0"/>
        <w:autoSpaceDE w:val="0"/>
        <w:autoSpaceDN w:val="0"/>
        <w:adjustRightInd w:val="0"/>
        <w:spacing w:after="0" w:line="360" w:lineRule="auto"/>
        <w:jc w:val="both"/>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 xml:space="preserve">Nos permitimos presentar para proceso editorial con fines de publicación el artículo </w:t>
      </w:r>
      <w:r w:rsidR="00380B45">
        <w:rPr>
          <w:rFonts w:ascii="MyriadPro-Regular" w:eastAsia="Times New Roman" w:hAnsi="MyriadPro-Regular" w:cs="Times New Roman"/>
          <w:color w:val="333333"/>
          <w:sz w:val="21"/>
          <w:szCs w:val="21"/>
          <w:lang w:val="es-ES"/>
        </w:rPr>
        <w:t>“</w:t>
      </w:r>
      <w:r w:rsidR="00380B45" w:rsidRPr="00380B45">
        <w:rPr>
          <w:rFonts w:ascii="MyriadPro-Regular" w:eastAsia="Times New Roman" w:hAnsi="MyriadPro-Regular" w:cs="Times New Roman"/>
          <w:color w:val="333333"/>
          <w:sz w:val="21"/>
          <w:szCs w:val="21"/>
          <w:lang w:val="es-ES"/>
        </w:rPr>
        <w:t>Modelo para la</w:t>
      </w:r>
      <w:r w:rsidR="00380B45" w:rsidRPr="00380B45">
        <w:rPr>
          <w:rFonts w:ascii="MyriadPro-Regular" w:eastAsia="Times New Roman" w:hAnsi="MyriadPro-Regular" w:cs="Times New Roman"/>
          <w:color w:val="333333"/>
          <w:sz w:val="21"/>
          <w:szCs w:val="21"/>
          <w:lang w:val="es-ES"/>
        </w:rPr>
        <w:t xml:space="preserve"> </w:t>
      </w:r>
      <w:r w:rsidR="00380B45" w:rsidRPr="00380B45">
        <w:rPr>
          <w:rFonts w:ascii="MyriadPro-Regular" w:eastAsia="Times New Roman" w:hAnsi="MyriadPro-Regular" w:cs="Times New Roman"/>
          <w:color w:val="333333"/>
          <w:sz w:val="21"/>
          <w:szCs w:val="21"/>
          <w:lang w:val="es-ES"/>
        </w:rPr>
        <w:t>gestión del financiamiento del desarrollo local a escala municipal en Cuba</w:t>
      </w:r>
      <w:r w:rsidR="00380B45">
        <w:rPr>
          <w:rFonts w:ascii="MyriadPro-Regular" w:eastAsia="Times New Roman" w:hAnsi="MyriadPro-Regular" w:cs="Times New Roman"/>
          <w:color w:val="333333"/>
          <w:sz w:val="21"/>
          <w:szCs w:val="21"/>
          <w:lang w:val="es-ES"/>
        </w:rPr>
        <w:t xml:space="preserve">” </w:t>
      </w:r>
      <w:r w:rsidR="000324C9">
        <w:rPr>
          <w:rFonts w:ascii="MyriadPro-Regular" w:eastAsia="Times New Roman" w:hAnsi="MyriadPro-Regular" w:cs="Times New Roman"/>
          <w:color w:val="333333"/>
          <w:sz w:val="21"/>
          <w:szCs w:val="21"/>
          <w:lang w:val="es-ES"/>
        </w:rPr>
        <w:t>y</w:t>
      </w:r>
      <w:r w:rsidRPr="00732E4A">
        <w:rPr>
          <w:rFonts w:ascii="MyriadPro-Regular" w:eastAsia="Times New Roman" w:hAnsi="MyriadPro-Regular" w:cs="Times New Roman"/>
          <w:color w:val="333333"/>
          <w:sz w:val="21"/>
          <w:szCs w:val="21"/>
          <w:lang w:val="es-ES"/>
        </w:rPr>
        <w:t xml:space="preserve"> declaramos:</w:t>
      </w:r>
    </w:p>
    <w:p w14:paraId="26DF3DF0" w14:textId="7777777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rPr>
      </w:pPr>
      <w:r w:rsidRPr="00732E4A">
        <w:rPr>
          <w:rFonts w:ascii="MyriadPro-Regular" w:eastAsia="Times New Roman" w:hAnsi="MyriadPro-Regular" w:cs="Times New Roman"/>
          <w:color w:val="333333"/>
          <w:sz w:val="23"/>
          <w:szCs w:val="23"/>
        </w:rPr>
        <w:t xml:space="preserve">Que es </w:t>
      </w:r>
      <w:proofErr w:type="spellStart"/>
      <w:r w:rsidRPr="00732E4A">
        <w:rPr>
          <w:rFonts w:ascii="MyriadPro-Regular" w:eastAsia="Times New Roman" w:hAnsi="MyriadPro-Regular" w:cs="Times New Roman"/>
          <w:color w:val="333333"/>
          <w:sz w:val="23"/>
          <w:szCs w:val="23"/>
        </w:rPr>
        <w:t>inédito</w:t>
      </w:r>
      <w:proofErr w:type="spellEnd"/>
      <w:r w:rsidRPr="00732E4A">
        <w:rPr>
          <w:rFonts w:ascii="MyriadPro-Regular" w:eastAsia="Times New Roman" w:hAnsi="MyriadPro-Regular" w:cs="Times New Roman"/>
          <w:color w:val="333333"/>
          <w:sz w:val="23"/>
          <w:szCs w:val="23"/>
        </w:rPr>
        <w:t>.</w:t>
      </w:r>
    </w:p>
    <w:p w14:paraId="5D57ECB0" w14:textId="7777777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Que cada una de las personas que en el mismo constan como autor</w:t>
      </w:r>
      <w:r w:rsidR="00661517">
        <w:rPr>
          <w:rFonts w:ascii="MyriadPro-Regular" w:eastAsia="Times New Roman" w:hAnsi="MyriadPro-Regular" w:cs="Times New Roman"/>
          <w:color w:val="333333"/>
          <w:sz w:val="23"/>
          <w:szCs w:val="23"/>
          <w:lang w:val="es-ES"/>
        </w:rPr>
        <w:t>es</w:t>
      </w:r>
      <w:r w:rsidRPr="00732E4A">
        <w:rPr>
          <w:rFonts w:ascii="MyriadPro-Regular" w:eastAsia="Times New Roman" w:hAnsi="MyriadPro-Regular" w:cs="Times New Roman"/>
          <w:color w:val="333333"/>
          <w:sz w:val="23"/>
          <w:szCs w:val="23"/>
          <w:lang w:val="es-ES"/>
        </w:rPr>
        <w:t xml:space="preserve"> ha</w:t>
      </w:r>
      <w:r w:rsidR="00661517">
        <w:rPr>
          <w:rFonts w:ascii="MyriadPro-Regular" w:eastAsia="Times New Roman" w:hAnsi="MyriadPro-Regular" w:cs="Times New Roman"/>
          <w:color w:val="333333"/>
          <w:sz w:val="23"/>
          <w:szCs w:val="23"/>
          <w:lang w:val="es-ES"/>
        </w:rPr>
        <w:t>n</w:t>
      </w:r>
      <w:r w:rsidRPr="00732E4A">
        <w:rPr>
          <w:rFonts w:ascii="MyriadPro-Regular" w:eastAsia="Times New Roman" w:hAnsi="MyriadPro-Regular" w:cs="Times New Roman"/>
          <w:color w:val="333333"/>
          <w:sz w:val="23"/>
          <w:szCs w:val="23"/>
          <w:lang w:val="es-ES"/>
        </w:rPr>
        <w:t xml:space="preserve"> contribuido directamente al contenido intelectual del trabajo, aprueba los contenidos del manuscrito que se somete a proceso editorial y da su conformidad para que su nombre figure en la autoría del mismo.</w:t>
      </w:r>
    </w:p>
    <w:p w14:paraId="1120073D" w14:textId="64E354B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Que este artículo no ha sido publicado previamente, no se encuentra en proceso de revisión en otra revista, ni figura en otro trabajo aceptado para publicación por otra editorial.</w:t>
      </w:r>
    </w:p>
    <w:p w14:paraId="14C266D6" w14:textId="01C104D7" w:rsidR="00661517" w:rsidRPr="009C25BF" w:rsidRDefault="00732E4A" w:rsidP="00661517">
      <w:pPr>
        <w:shd w:val="clear" w:color="auto" w:fill="FFFFFF"/>
        <w:spacing w:after="150" w:line="360" w:lineRule="auto"/>
        <w:jc w:val="both"/>
        <w:rPr>
          <w:rFonts w:ascii="MyriadPro-Regular" w:eastAsia="Times New Roman" w:hAnsi="MyriadPro-Regular" w:cs="Times New Roman"/>
          <w:b/>
          <w:bCs/>
          <w:color w:val="333333"/>
          <w:sz w:val="21"/>
          <w:szCs w:val="21"/>
          <w:lang w:val="es-ES"/>
        </w:rPr>
      </w:pPr>
      <w:r w:rsidRPr="00732E4A">
        <w:rPr>
          <w:rFonts w:ascii="MyriadPro-Regular" w:eastAsia="Times New Roman" w:hAnsi="MyriadPro-Regular" w:cs="Times New Roman"/>
          <w:color w:val="333333"/>
          <w:sz w:val="21"/>
          <w:szCs w:val="21"/>
          <w:lang w:val="es-ES"/>
        </w:rPr>
        <w:t>       </w:t>
      </w:r>
      <w:r w:rsidR="009C25BF">
        <w:rPr>
          <w:rFonts w:ascii="MyriadPro-Regular" w:eastAsia="Times New Roman" w:hAnsi="MyriadPro-Regular" w:cs="Times New Roman"/>
          <w:color w:val="333333"/>
          <w:sz w:val="21"/>
          <w:szCs w:val="21"/>
          <w:lang w:val="es-ES"/>
        </w:rPr>
        <w:t>Autor 1:</w:t>
      </w:r>
      <w:r w:rsidRPr="00732E4A">
        <w:rPr>
          <w:rFonts w:ascii="MyriadPro-Regular" w:eastAsia="Times New Roman" w:hAnsi="MyriadPro-Regular" w:cs="Times New Roman"/>
          <w:color w:val="333333"/>
          <w:sz w:val="21"/>
          <w:szCs w:val="21"/>
          <w:lang w:val="es-ES"/>
        </w:rPr>
        <w:t> </w:t>
      </w:r>
      <w:r w:rsidR="009C25BF" w:rsidRPr="00F829D3">
        <w:rPr>
          <w:rFonts w:ascii="Verdana" w:eastAsia="Verdana" w:hAnsi="Verdana" w:cs="Verdana"/>
          <w:position w:val="-1"/>
          <w:sz w:val="18"/>
          <w:szCs w:val="18"/>
          <w:lang w:val="es-CO"/>
        </w:rPr>
        <w:t xml:space="preserve"> </w:t>
      </w:r>
      <w:r w:rsidR="00380B45">
        <w:rPr>
          <w:rFonts w:ascii="MyriadPro-Regular" w:eastAsia="Times New Roman" w:hAnsi="MyriadPro-Regular" w:cs="Times New Roman"/>
          <w:color w:val="333333"/>
          <w:sz w:val="21"/>
          <w:szCs w:val="21"/>
          <w:lang w:val="es-ES"/>
        </w:rPr>
        <w:t>Raysa Capote Pérez</w:t>
      </w:r>
    </w:p>
    <w:p w14:paraId="00EFD1A6" w14:textId="36949C6A" w:rsidR="00661517" w:rsidRPr="009C25BF" w:rsidRDefault="009C25BF" w:rsidP="009C25BF">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       </w:t>
      </w:r>
      <w:r>
        <w:rPr>
          <w:rFonts w:ascii="MyriadPro-Regular" w:eastAsia="Times New Roman" w:hAnsi="MyriadPro-Regular" w:cs="Times New Roman"/>
          <w:color w:val="333333"/>
          <w:sz w:val="21"/>
          <w:szCs w:val="21"/>
          <w:lang w:val="es-ES"/>
        </w:rPr>
        <w:t>Autor 2:</w:t>
      </w:r>
      <w:r w:rsidRPr="00732E4A">
        <w:rPr>
          <w:rFonts w:ascii="MyriadPro-Regular" w:eastAsia="Times New Roman" w:hAnsi="MyriadPro-Regular" w:cs="Times New Roman"/>
          <w:color w:val="333333"/>
          <w:sz w:val="21"/>
          <w:szCs w:val="21"/>
          <w:lang w:val="es-ES"/>
        </w:rPr>
        <w:t> </w:t>
      </w:r>
      <w:r w:rsidRPr="00F829D3">
        <w:rPr>
          <w:rFonts w:ascii="Verdana" w:eastAsia="Verdana" w:hAnsi="Verdana" w:cs="Verdana"/>
          <w:position w:val="-1"/>
          <w:sz w:val="18"/>
          <w:szCs w:val="18"/>
          <w:lang w:val="es-CO"/>
        </w:rPr>
        <w:t xml:space="preserve"> </w:t>
      </w:r>
      <w:r w:rsidR="00380B45">
        <w:rPr>
          <w:rFonts w:ascii="MyriadPro-Regular" w:eastAsia="Times New Roman" w:hAnsi="MyriadPro-Regular" w:cs="Times New Roman"/>
          <w:color w:val="333333"/>
          <w:sz w:val="21"/>
          <w:szCs w:val="21"/>
          <w:lang w:val="es-ES"/>
        </w:rPr>
        <w:t xml:space="preserve">Carlos César Torres </w:t>
      </w:r>
      <w:proofErr w:type="spellStart"/>
      <w:r w:rsidR="00380B45">
        <w:rPr>
          <w:rFonts w:ascii="MyriadPro-Regular" w:eastAsia="Times New Roman" w:hAnsi="MyriadPro-Regular" w:cs="Times New Roman"/>
          <w:color w:val="333333"/>
          <w:sz w:val="21"/>
          <w:szCs w:val="21"/>
          <w:lang w:val="es-ES"/>
        </w:rPr>
        <w:t>Paéz</w:t>
      </w:r>
      <w:proofErr w:type="spellEnd"/>
    </w:p>
    <w:p w14:paraId="0B4A7FBC" w14:textId="45362C27" w:rsidR="009C25BF" w:rsidRDefault="009C25BF" w:rsidP="009C25BF">
      <w:pPr>
        <w:shd w:val="clear" w:color="auto" w:fill="FFFFFF"/>
        <w:spacing w:after="150" w:line="300" w:lineRule="atLeast"/>
        <w:rPr>
          <w:rFonts w:ascii="MyriadPro-Regular" w:eastAsia="Times New Roman" w:hAnsi="MyriadPro-Regular" w:cs="Times New Roman"/>
          <w:b/>
          <w:bCs/>
          <w:color w:val="333333"/>
          <w:sz w:val="21"/>
          <w:szCs w:val="21"/>
          <w:lang w:val="es-ES"/>
        </w:rPr>
      </w:pPr>
      <w:r w:rsidRPr="00732E4A">
        <w:rPr>
          <w:rFonts w:ascii="MyriadPro-Regular" w:eastAsia="Times New Roman" w:hAnsi="MyriadPro-Regular" w:cs="Times New Roman"/>
          <w:color w:val="333333"/>
          <w:sz w:val="21"/>
          <w:szCs w:val="21"/>
          <w:lang w:val="es-ES"/>
        </w:rPr>
        <w:t>       </w:t>
      </w:r>
      <w:r>
        <w:rPr>
          <w:rFonts w:ascii="MyriadPro-Regular" w:eastAsia="Times New Roman" w:hAnsi="MyriadPro-Regular" w:cs="Times New Roman"/>
          <w:color w:val="333333"/>
          <w:sz w:val="21"/>
          <w:szCs w:val="21"/>
          <w:lang w:val="es-ES"/>
        </w:rPr>
        <w:t>Autor 3:</w:t>
      </w:r>
      <w:r w:rsidRPr="00732E4A">
        <w:rPr>
          <w:rFonts w:ascii="MyriadPro-Regular" w:eastAsia="Times New Roman" w:hAnsi="MyriadPro-Regular" w:cs="Times New Roman"/>
          <w:color w:val="333333"/>
          <w:sz w:val="21"/>
          <w:szCs w:val="21"/>
          <w:lang w:val="es-ES"/>
        </w:rPr>
        <w:t> </w:t>
      </w:r>
      <w:r w:rsidRPr="00F829D3">
        <w:rPr>
          <w:rFonts w:ascii="Verdana" w:eastAsia="Verdana" w:hAnsi="Verdana" w:cs="Verdana"/>
          <w:position w:val="-1"/>
          <w:sz w:val="18"/>
          <w:szCs w:val="18"/>
          <w:lang w:val="es-CO"/>
        </w:rPr>
        <w:t xml:space="preserve"> </w:t>
      </w:r>
      <w:r w:rsidR="00380B45">
        <w:rPr>
          <w:rFonts w:ascii="MyriadPro-Regular" w:eastAsia="Times New Roman" w:hAnsi="MyriadPro-Regular" w:cs="Times New Roman"/>
          <w:color w:val="333333"/>
          <w:sz w:val="21"/>
          <w:szCs w:val="21"/>
          <w:lang w:val="es-ES"/>
        </w:rPr>
        <w:t xml:space="preserve">Luis del </w:t>
      </w:r>
      <w:r w:rsidR="000A01E8">
        <w:rPr>
          <w:rFonts w:ascii="MyriadPro-Regular" w:eastAsia="Times New Roman" w:hAnsi="MyriadPro-Regular" w:cs="Times New Roman"/>
          <w:color w:val="333333"/>
          <w:sz w:val="21"/>
          <w:szCs w:val="21"/>
          <w:lang w:val="es-ES"/>
        </w:rPr>
        <w:t>C</w:t>
      </w:r>
      <w:r w:rsidR="00380B45">
        <w:rPr>
          <w:rFonts w:ascii="MyriadPro-Regular" w:eastAsia="Times New Roman" w:hAnsi="MyriadPro-Regular" w:cs="Times New Roman"/>
          <w:color w:val="333333"/>
          <w:sz w:val="21"/>
          <w:szCs w:val="21"/>
          <w:lang w:val="es-ES"/>
        </w:rPr>
        <w:t>astillo Sánchez</w:t>
      </w:r>
    </w:p>
    <w:p w14:paraId="44130C24" w14:textId="77777777" w:rsidR="009C25BF" w:rsidRPr="009C25BF" w:rsidRDefault="009C25BF" w:rsidP="00661517">
      <w:pPr>
        <w:shd w:val="clear" w:color="auto" w:fill="FFFFFF"/>
        <w:spacing w:after="150" w:line="300" w:lineRule="atLeast"/>
        <w:rPr>
          <w:rFonts w:ascii="MyriadPro-Regular" w:eastAsia="Times New Roman" w:hAnsi="MyriadPro-Regular" w:cs="Times New Roman"/>
          <w:b/>
          <w:bCs/>
          <w:color w:val="333333"/>
          <w:sz w:val="21"/>
          <w:szCs w:val="21"/>
          <w:lang w:val="es-ES"/>
        </w:rPr>
      </w:pPr>
    </w:p>
    <w:p w14:paraId="29C592F0" w14:textId="77777777" w:rsidR="00661517" w:rsidRPr="009C25BF" w:rsidRDefault="00661517" w:rsidP="00661517">
      <w:pPr>
        <w:shd w:val="clear" w:color="auto" w:fill="FFFFFF"/>
        <w:spacing w:after="150" w:line="300" w:lineRule="atLeast"/>
        <w:rPr>
          <w:rFonts w:ascii="MyriadPro-Regular" w:eastAsia="Times New Roman" w:hAnsi="MyriadPro-Regular" w:cs="Times New Roman"/>
          <w:b/>
          <w:bCs/>
          <w:color w:val="333333"/>
          <w:sz w:val="21"/>
          <w:szCs w:val="21"/>
          <w:lang w:val="es-ES"/>
        </w:rPr>
      </w:pPr>
    </w:p>
    <w:p w14:paraId="1BA2D8DB" w14:textId="77777777" w:rsidR="00732E4A" w:rsidRPr="00732E4A" w:rsidRDefault="00732E4A" w:rsidP="00661517">
      <w:pPr>
        <w:shd w:val="clear" w:color="auto" w:fill="FFFFFF"/>
        <w:spacing w:after="150" w:line="300" w:lineRule="atLeast"/>
        <w:rPr>
          <w:rFonts w:ascii="MyriadPro-Regular" w:eastAsia="Times New Roman" w:hAnsi="MyriadPro-Regular" w:cs="Times New Roman"/>
          <w:color w:val="333333"/>
          <w:sz w:val="21"/>
          <w:szCs w:val="21"/>
          <w:lang w:val="es-ES"/>
        </w:rPr>
      </w:pPr>
      <w:r w:rsidRPr="009C25BF">
        <w:rPr>
          <w:rFonts w:ascii="MyriadPro-Regular" w:eastAsia="Times New Roman" w:hAnsi="MyriadPro-Regular" w:cs="Times New Roman"/>
          <w:b/>
          <w:bCs/>
          <w:color w:val="333333"/>
          <w:sz w:val="21"/>
          <w:szCs w:val="21"/>
          <w:lang w:val="es-ES"/>
        </w:rPr>
        <w:t>Autoría</w:t>
      </w:r>
    </w:p>
    <w:p w14:paraId="516610F7"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Todos los autores, para recibir créditos como tal, deben haber contribuido sustancialmente en los siguientes aspectos o categorías dentro de la investigación:</w:t>
      </w:r>
    </w:p>
    <w:p w14:paraId="53A5B18A"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rPr>
      </w:pPr>
      <w:r w:rsidRPr="00732E4A">
        <w:rPr>
          <w:rFonts w:ascii="MyriadPro-Regular" w:eastAsia="Times New Roman" w:hAnsi="MyriadPro-Regular" w:cs="Times New Roman"/>
          <w:color w:val="333333"/>
          <w:sz w:val="23"/>
          <w:szCs w:val="23"/>
        </w:rPr>
        <w:t xml:space="preserve">Concepción y </w:t>
      </w:r>
      <w:proofErr w:type="spellStart"/>
      <w:r w:rsidRPr="00732E4A">
        <w:rPr>
          <w:rFonts w:ascii="MyriadPro-Regular" w:eastAsia="Times New Roman" w:hAnsi="MyriadPro-Regular" w:cs="Times New Roman"/>
          <w:color w:val="333333"/>
          <w:sz w:val="23"/>
          <w:szCs w:val="23"/>
        </w:rPr>
        <w:t>diseño</w:t>
      </w:r>
      <w:proofErr w:type="spellEnd"/>
      <w:r w:rsidRPr="00732E4A">
        <w:rPr>
          <w:rFonts w:ascii="MyriadPro-Regular" w:eastAsia="Times New Roman" w:hAnsi="MyriadPro-Regular" w:cs="Times New Roman"/>
          <w:color w:val="333333"/>
          <w:sz w:val="23"/>
          <w:szCs w:val="23"/>
        </w:rPr>
        <w:t xml:space="preserve"> del </w:t>
      </w:r>
      <w:proofErr w:type="spellStart"/>
      <w:r w:rsidRPr="00732E4A">
        <w:rPr>
          <w:rFonts w:ascii="MyriadPro-Regular" w:eastAsia="Times New Roman" w:hAnsi="MyriadPro-Regular" w:cs="Times New Roman"/>
          <w:color w:val="333333"/>
          <w:sz w:val="23"/>
          <w:szCs w:val="23"/>
        </w:rPr>
        <w:t>estudio</w:t>
      </w:r>
      <w:proofErr w:type="spellEnd"/>
    </w:p>
    <w:p w14:paraId="1698E4DC"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Recogida, análisis e interpretación de datos</w:t>
      </w:r>
    </w:p>
    <w:p w14:paraId="02908AB7"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Elaboración del borrador (primera versión)</w:t>
      </w:r>
    </w:p>
    <w:p w14:paraId="7E264A32"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Revisión crítica del artículo con aportes importantes a su contenido intelectual</w:t>
      </w:r>
    </w:p>
    <w:p w14:paraId="1DF95774"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Aprobación de la versión final a ser publicada</w:t>
      </w:r>
    </w:p>
    <w:p w14:paraId="019CCE4B"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77A2BBDB"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b/>
          <w:bCs/>
          <w:color w:val="333333"/>
          <w:sz w:val="21"/>
          <w:szCs w:val="21"/>
          <w:lang w:val="es-ES"/>
        </w:rPr>
        <w:lastRenderedPageBreak/>
        <w:t>Declaración de la contribución de los autores</w:t>
      </w:r>
    </w:p>
    <w:p w14:paraId="390DABA2"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Los autores deben declarar en esta carta, explícitamente, el aporte de cada uno a la investigación.</w:t>
      </w:r>
    </w:p>
    <w:p w14:paraId="5C7E3A98"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A modo de ejemplo, las contribuciones pueden describirse de la siguiente manera:</w:t>
      </w:r>
    </w:p>
    <w:p w14:paraId="719AC3C4" w14:textId="0578D5DC" w:rsidR="00732E4A" w:rsidRPr="00732E4A" w:rsidRDefault="00732E4A" w:rsidP="00732E4A">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w:t>
      </w:r>
      <w:r w:rsidR="00380B45">
        <w:rPr>
          <w:rFonts w:ascii="MyriadPro-Regular" w:eastAsia="Times New Roman" w:hAnsi="MyriadPro-Regular" w:cs="Times New Roman"/>
          <w:color w:val="333333"/>
          <w:sz w:val="21"/>
          <w:szCs w:val="21"/>
          <w:lang w:val="es-ES"/>
        </w:rPr>
        <w:t>Raysa Capote Pérez</w:t>
      </w:r>
      <w:r w:rsidRPr="00732E4A">
        <w:rPr>
          <w:rFonts w:ascii="MyriadPro-Regular" w:eastAsia="Times New Roman" w:hAnsi="MyriadPro-Regular" w:cs="Times New Roman"/>
          <w:color w:val="333333"/>
          <w:sz w:val="23"/>
          <w:szCs w:val="23"/>
          <w:lang w:val="es-ES"/>
        </w:rPr>
        <w:t>) y (</w:t>
      </w:r>
      <w:r w:rsidR="00380B45">
        <w:rPr>
          <w:rFonts w:ascii="MyriadPro-Regular" w:eastAsia="Times New Roman" w:hAnsi="MyriadPro-Regular" w:cs="Times New Roman"/>
          <w:color w:val="333333"/>
          <w:sz w:val="21"/>
          <w:szCs w:val="21"/>
          <w:lang w:val="es-ES"/>
        </w:rPr>
        <w:t xml:space="preserve">Carlos César Torres </w:t>
      </w:r>
      <w:proofErr w:type="spellStart"/>
      <w:r w:rsidR="00380B45">
        <w:rPr>
          <w:rFonts w:ascii="MyriadPro-Regular" w:eastAsia="Times New Roman" w:hAnsi="MyriadPro-Regular" w:cs="Times New Roman"/>
          <w:color w:val="333333"/>
          <w:sz w:val="21"/>
          <w:szCs w:val="21"/>
          <w:lang w:val="es-ES"/>
        </w:rPr>
        <w:t>Paéz</w:t>
      </w:r>
      <w:proofErr w:type="spellEnd"/>
      <w:r w:rsidRPr="00732E4A">
        <w:rPr>
          <w:rFonts w:ascii="MyriadPro-Regular" w:eastAsia="Times New Roman" w:hAnsi="MyriadPro-Regular" w:cs="Times New Roman"/>
          <w:color w:val="333333"/>
          <w:sz w:val="23"/>
          <w:szCs w:val="23"/>
          <w:lang w:val="es-ES"/>
        </w:rPr>
        <w:t xml:space="preserve">) </w:t>
      </w:r>
      <w:r w:rsidR="009C25BF">
        <w:rPr>
          <w:rFonts w:ascii="MyriadPro-Regular" w:eastAsia="Times New Roman" w:hAnsi="MyriadPro-Regular" w:cs="Times New Roman"/>
          <w:color w:val="333333"/>
          <w:sz w:val="23"/>
          <w:szCs w:val="23"/>
          <w:lang w:val="es-ES"/>
        </w:rPr>
        <w:t>estuvieron en la c</w:t>
      </w:r>
      <w:r w:rsidR="009C25BF" w:rsidRPr="00732E4A">
        <w:rPr>
          <w:rFonts w:ascii="MyriadPro-Regular" w:eastAsia="Times New Roman" w:hAnsi="MyriadPro-Regular" w:cs="Times New Roman"/>
          <w:color w:val="333333"/>
          <w:sz w:val="23"/>
          <w:szCs w:val="23"/>
          <w:lang w:val="es-ES"/>
        </w:rPr>
        <w:t xml:space="preserve">oncepción </w:t>
      </w:r>
      <w:r w:rsidR="009C25BF" w:rsidRPr="009C25BF">
        <w:rPr>
          <w:rFonts w:ascii="MyriadPro-Regular" w:eastAsia="Times New Roman" w:hAnsi="MyriadPro-Regular" w:cs="Times New Roman"/>
          <w:color w:val="333333"/>
          <w:sz w:val="23"/>
          <w:szCs w:val="23"/>
          <w:lang w:val="es-ES"/>
        </w:rPr>
        <w:t xml:space="preserve">y </w:t>
      </w:r>
      <w:r w:rsidRPr="00732E4A">
        <w:rPr>
          <w:rFonts w:ascii="MyriadPro-Regular" w:eastAsia="Times New Roman" w:hAnsi="MyriadPro-Regular" w:cs="Times New Roman"/>
          <w:color w:val="333333"/>
          <w:sz w:val="23"/>
          <w:szCs w:val="23"/>
          <w:lang w:val="es-ES"/>
        </w:rPr>
        <w:t xml:space="preserve">diseñaron el estudio, </w:t>
      </w:r>
      <w:r w:rsidR="00DB789C" w:rsidRPr="00732E4A">
        <w:rPr>
          <w:rFonts w:ascii="MyriadPro-Regular" w:eastAsia="Times New Roman" w:hAnsi="MyriadPro-Regular" w:cs="Times New Roman"/>
          <w:color w:val="333333"/>
          <w:sz w:val="23"/>
          <w:szCs w:val="23"/>
          <w:lang w:val="es-ES"/>
        </w:rPr>
        <w:t xml:space="preserve">implicado en la recogida </w:t>
      </w:r>
      <w:r w:rsidR="00DB789C">
        <w:rPr>
          <w:rFonts w:ascii="MyriadPro-Regular" w:eastAsia="Times New Roman" w:hAnsi="MyriadPro-Regular" w:cs="Times New Roman"/>
          <w:color w:val="333333"/>
          <w:sz w:val="23"/>
          <w:szCs w:val="23"/>
          <w:lang w:val="es-ES"/>
        </w:rPr>
        <w:t>y</w:t>
      </w:r>
      <w:r w:rsidR="00DB789C" w:rsidRPr="00732E4A">
        <w:rPr>
          <w:rFonts w:ascii="MyriadPro-Regular" w:eastAsia="Times New Roman" w:hAnsi="MyriadPro-Regular" w:cs="Times New Roman"/>
          <w:color w:val="333333"/>
          <w:sz w:val="23"/>
          <w:szCs w:val="23"/>
          <w:lang w:val="es-ES"/>
        </w:rPr>
        <w:t xml:space="preserve"> </w:t>
      </w:r>
      <w:r w:rsidRPr="00732E4A">
        <w:rPr>
          <w:rFonts w:ascii="MyriadPro-Regular" w:eastAsia="Times New Roman" w:hAnsi="MyriadPro-Regular" w:cs="Times New Roman"/>
          <w:color w:val="333333"/>
          <w:sz w:val="23"/>
          <w:szCs w:val="23"/>
          <w:lang w:val="es-ES"/>
        </w:rPr>
        <w:t>analizaron los datos</w:t>
      </w:r>
      <w:r w:rsidR="00DB789C">
        <w:rPr>
          <w:rFonts w:ascii="MyriadPro-Regular" w:eastAsia="Times New Roman" w:hAnsi="MyriadPro-Regular" w:cs="Times New Roman"/>
          <w:color w:val="333333"/>
          <w:sz w:val="23"/>
          <w:szCs w:val="23"/>
          <w:lang w:val="es-ES"/>
        </w:rPr>
        <w:t>,</w:t>
      </w:r>
      <w:r w:rsidRPr="00732E4A">
        <w:rPr>
          <w:rFonts w:ascii="MyriadPro-Regular" w:eastAsia="Times New Roman" w:hAnsi="MyriadPro-Regular" w:cs="Times New Roman"/>
          <w:color w:val="333333"/>
          <w:sz w:val="23"/>
          <w:szCs w:val="23"/>
          <w:lang w:val="es-ES"/>
        </w:rPr>
        <w:t xml:space="preserve"> y elaboraron el borrador</w:t>
      </w:r>
    </w:p>
    <w:p w14:paraId="59551B48" w14:textId="694C5EFF" w:rsidR="00732E4A" w:rsidRDefault="00732E4A" w:rsidP="00732E4A">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w:t>
      </w:r>
      <w:r w:rsidR="000A01E8">
        <w:rPr>
          <w:rFonts w:ascii="MyriadPro-Regular" w:eastAsia="Times New Roman" w:hAnsi="MyriadPro-Regular" w:cs="Times New Roman"/>
          <w:color w:val="333333"/>
          <w:sz w:val="21"/>
          <w:szCs w:val="21"/>
          <w:lang w:val="es-ES"/>
        </w:rPr>
        <w:t>Raysa Capote Pérez</w:t>
      </w:r>
      <w:r w:rsidRPr="00732E4A">
        <w:rPr>
          <w:rFonts w:ascii="MyriadPro-Regular" w:eastAsia="Times New Roman" w:hAnsi="MyriadPro-Regular" w:cs="Times New Roman"/>
          <w:color w:val="333333"/>
          <w:sz w:val="23"/>
          <w:szCs w:val="23"/>
          <w:lang w:val="es-ES"/>
        </w:rPr>
        <w:t>) estuvo implicado en la recogida, el análisis e interpretación de los datos</w:t>
      </w:r>
    </w:p>
    <w:p w14:paraId="31047458" w14:textId="0F29735B" w:rsidR="009C25BF" w:rsidRPr="00732E4A" w:rsidRDefault="009C25BF" w:rsidP="009C25BF">
      <w:pPr>
        <w:numPr>
          <w:ilvl w:val="0"/>
          <w:numId w:val="3"/>
        </w:numPr>
        <w:shd w:val="clear" w:color="auto" w:fill="FFFFFF"/>
        <w:spacing w:before="100" w:beforeAutospacing="1" w:after="100" w:afterAutospacing="1" w:line="262" w:lineRule="atLeast"/>
        <w:ind w:left="240"/>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w:t>
      </w:r>
      <w:r w:rsidR="00380B45">
        <w:rPr>
          <w:rFonts w:ascii="MyriadPro-Regular" w:eastAsia="Times New Roman" w:hAnsi="MyriadPro-Regular" w:cs="Times New Roman"/>
          <w:color w:val="333333"/>
          <w:sz w:val="21"/>
          <w:szCs w:val="21"/>
          <w:lang w:val="es-ES"/>
        </w:rPr>
        <w:t xml:space="preserve">Carlos césar Torres </w:t>
      </w:r>
      <w:proofErr w:type="spellStart"/>
      <w:r w:rsidR="00380B45">
        <w:rPr>
          <w:rFonts w:ascii="MyriadPro-Regular" w:eastAsia="Times New Roman" w:hAnsi="MyriadPro-Regular" w:cs="Times New Roman"/>
          <w:color w:val="333333"/>
          <w:sz w:val="21"/>
          <w:szCs w:val="21"/>
          <w:lang w:val="es-ES"/>
        </w:rPr>
        <w:t>Paéz</w:t>
      </w:r>
      <w:proofErr w:type="spellEnd"/>
      <w:r w:rsidRPr="00732E4A">
        <w:rPr>
          <w:rFonts w:ascii="MyriadPro-Regular" w:eastAsia="Times New Roman" w:hAnsi="MyriadPro-Regular" w:cs="Times New Roman"/>
          <w:color w:val="333333"/>
          <w:sz w:val="23"/>
          <w:szCs w:val="23"/>
          <w:lang w:val="es-ES"/>
        </w:rPr>
        <w:t>)</w:t>
      </w:r>
      <w:r>
        <w:rPr>
          <w:rFonts w:ascii="MyriadPro-Regular" w:eastAsia="Times New Roman" w:hAnsi="MyriadPro-Regular" w:cs="Times New Roman"/>
          <w:color w:val="333333"/>
          <w:sz w:val="23"/>
          <w:szCs w:val="23"/>
          <w:lang w:val="es-ES"/>
        </w:rPr>
        <w:t xml:space="preserve"> y</w:t>
      </w:r>
      <w:r w:rsidRPr="00732E4A">
        <w:rPr>
          <w:rFonts w:ascii="MyriadPro-Regular" w:eastAsia="Times New Roman" w:hAnsi="MyriadPro-Regular" w:cs="Times New Roman"/>
          <w:color w:val="333333"/>
          <w:sz w:val="23"/>
          <w:szCs w:val="23"/>
          <w:lang w:val="es-ES"/>
        </w:rPr>
        <w:t xml:space="preserve"> (</w:t>
      </w:r>
      <w:r w:rsidR="00380B45">
        <w:rPr>
          <w:rFonts w:ascii="MyriadPro-Regular" w:eastAsia="Times New Roman" w:hAnsi="MyriadPro-Regular" w:cs="Times New Roman"/>
          <w:color w:val="333333"/>
          <w:sz w:val="21"/>
          <w:szCs w:val="21"/>
          <w:lang w:val="es-ES"/>
        </w:rPr>
        <w:t>Luis del Castillo Sánchez</w:t>
      </w:r>
      <w:r w:rsidRPr="00732E4A">
        <w:rPr>
          <w:rFonts w:ascii="MyriadPro-Regular" w:eastAsia="Times New Roman" w:hAnsi="MyriadPro-Regular" w:cs="Times New Roman"/>
          <w:color w:val="333333"/>
          <w:sz w:val="23"/>
          <w:szCs w:val="23"/>
          <w:lang w:val="es-ES"/>
        </w:rPr>
        <w:t>) Revisión crítica del artículo con aportes importantes a su contenido intelectual</w:t>
      </w:r>
    </w:p>
    <w:p w14:paraId="12F02FFC" w14:textId="77777777" w:rsidR="00732E4A" w:rsidRPr="00732E4A" w:rsidRDefault="00732E4A" w:rsidP="00732E4A">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Todos los autores revisaron la redacción del manuscrito y aprueban la versión finalmente remitida</w:t>
      </w:r>
    </w:p>
    <w:p w14:paraId="236D8C1F"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Todos aquellos que contribuyeron al artículo pero que no se ajustan a las categorías mencionadas de autor o sus aportes no fueron suficientes para acreditarse la autoría, deben indicarse en Agradecimientos, explicitando el tipo de aporte realizado.</w:t>
      </w:r>
    </w:p>
    <w:p w14:paraId="3CA5563B" w14:textId="77777777" w:rsidR="003E37B0" w:rsidRPr="00732E4A" w:rsidRDefault="003E37B0">
      <w:pPr>
        <w:rPr>
          <w:lang w:val="es-ES"/>
        </w:rPr>
      </w:pPr>
    </w:p>
    <w:sectPr w:rsidR="003E37B0" w:rsidRPr="00732E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00C99"/>
    <w:multiLevelType w:val="multilevel"/>
    <w:tmpl w:val="F22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07A6B"/>
    <w:multiLevelType w:val="multilevel"/>
    <w:tmpl w:val="5E0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227C0"/>
    <w:multiLevelType w:val="multilevel"/>
    <w:tmpl w:val="5D86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A"/>
    <w:rsid w:val="000324C9"/>
    <w:rsid w:val="000A01E8"/>
    <w:rsid w:val="00380B45"/>
    <w:rsid w:val="003E37B0"/>
    <w:rsid w:val="00661517"/>
    <w:rsid w:val="00732E4A"/>
    <w:rsid w:val="009C25BF"/>
    <w:rsid w:val="00C66718"/>
    <w:rsid w:val="00DB789C"/>
    <w:rsid w:val="00E7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F9D2"/>
  <w15:docId w15:val="{5FE882DA-C276-4605-9D43-882295BD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2E4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32E4A"/>
    <w:rPr>
      <w:i/>
      <w:iCs/>
    </w:rPr>
  </w:style>
  <w:style w:type="character" w:styleId="Textoennegrita">
    <w:name w:val="Strong"/>
    <w:basedOn w:val="Fuentedeprrafopredeter"/>
    <w:uiPriority w:val="22"/>
    <w:qFormat/>
    <w:rsid w:val="00732E4A"/>
    <w:rPr>
      <w:b/>
      <w:bCs/>
    </w:rPr>
  </w:style>
  <w:style w:type="character" w:styleId="Hipervnculo">
    <w:name w:val="Hyperlink"/>
    <w:basedOn w:val="Fuentedeprrafopredeter"/>
    <w:uiPriority w:val="99"/>
    <w:unhideWhenUsed/>
    <w:rsid w:val="00661517"/>
    <w:rPr>
      <w:color w:val="0000FF"/>
      <w:u w:val="single"/>
    </w:rPr>
  </w:style>
  <w:style w:type="table" w:styleId="Tablaconcuadrcula">
    <w:name w:val="Table Grid"/>
    <w:basedOn w:val="Tablanormal"/>
    <w:uiPriority w:val="59"/>
    <w:rsid w:val="0066151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656545">
      <w:bodyDiv w:val="1"/>
      <w:marLeft w:val="0"/>
      <w:marRight w:val="0"/>
      <w:marTop w:val="0"/>
      <w:marBottom w:val="0"/>
      <w:divBdr>
        <w:top w:val="none" w:sz="0" w:space="0" w:color="auto"/>
        <w:left w:val="none" w:sz="0" w:space="0" w:color="auto"/>
        <w:bottom w:val="none" w:sz="0" w:space="0" w:color="auto"/>
        <w:right w:val="none" w:sz="0" w:space="0" w:color="auto"/>
      </w:divBdr>
    </w:div>
    <w:div w:id="1177384559">
      <w:bodyDiv w:val="1"/>
      <w:marLeft w:val="0"/>
      <w:marRight w:val="0"/>
      <w:marTop w:val="0"/>
      <w:marBottom w:val="0"/>
      <w:divBdr>
        <w:top w:val="none" w:sz="0" w:space="0" w:color="auto"/>
        <w:left w:val="none" w:sz="0" w:space="0" w:color="auto"/>
        <w:bottom w:val="none" w:sz="0" w:space="0" w:color="auto"/>
        <w:right w:val="none" w:sz="0" w:space="0" w:color="auto"/>
      </w:divBdr>
    </w:div>
    <w:div w:id="20154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INNOVA TEC</dc:creator>
  <cp:lastModifiedBy>Raysa</cp:lastModifiedBy>
  <cp:revision>2</cp:revision>
  <dcterms:created xsi:type="dcterms:W3CDTF">2022-11-28T17:24:00Z</dcterms:created>
  <dcterms:modified xsi:type="dcterms:W3CDTF">2022-11-28T17:24:00Z</dcterms:modified>
</cp:coreProperties>
</file>