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82392" w14:textId="7EDCE5A4" w:rsidR="004968C1" w:rsidRPr="004968C1" w:rsidRDefault="00622261" w:rsidP="004968C1">
      <w:pPr>
        <w:spacing w:before="100" w:beforeAutospacing="1" w:after="100" w:afterAutospacing="1" w:line="240" w:lineRule="auto"/>
        <w:jc w:val="right"/>
        <w:rPr>
          <w:rFonts w:ascii="Times New Roman" w:eastAsia="Times New Roman" w:hAnsi="Times New Roman" w:cs="Times New Roman"/>
          <w:sz w:val="24"/>
          <w:szCs w:val="24"/>
          <w:lang w:eastAsia="es-CU"/>
        </w:rPr>
      </w:pPr>
      <w:r>
        <w:rPr>
          <w:rFonts w:ascii="Times New Roman" w:eastAsia="Times New Roman" w:hAnsi="Times New Roman" w:cs="Times New Roman"/>
          <w:sz w:val="24"/>
          <w:szCs w:val="24"/>
          <w:lang w:eastAsia="es-CU"/>
        </w:rPr>
        <w:t>Pinar del Rio</w:t>
      </w:r>
      <w:r w:rsidR="004968C1" w:rsidRPr="004968C1">
        <w:rPr>
          <w:rFonts w:ascii="Times New Roman" w:eastAsia="Times New Roman" w:hAnsi="Times New Roman" w:cs="Times New Roman"/>
          <w:sz w:val="24"/>
          <w:szCs w:val="24"/>
          <w:lang w:eastAsia="es-CU"/>
        </w:rPr>
        <w:t xml:space="preserve">, </w:t>
      </w:r>
      <w:r>
        <w:rPr>
          <w:rFonts w:ascii="Times New Roman" w:eastAsia="Times New Roman" w:hAnsi="Times New Roman" w:cs="Times New Roman"/>
          <w:sz w:val="24"/>
          <w:szCs w:val="24"/>
          <w:lang w:eastAsia="es-CU"/>
        </w:rPr>
        <w:t>23/sept/2021</w:t>
      </w:r>
    </w:p>
    <w:p w14:paraId="0343A5E0" w14:textId="430DDF69"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 xml:space="preserve"> A: Consejo de redacción de la revista </w:t>
      </w:r>
      <w:r w:rsidRPr="004968C1">
        <w:rPr>
          <w:rFonts w:ascii="Times New Roman" w:eastAsia="Times New Roman" w:hAnsi="Times New Roman" w:cs="Times New Roman"/>
          <w:i/>
          <w:iCs/>
          <w:sz w:val="24"/>
          <w:szCs w:val="24"/>
          <w:lang w:eastAsia="es-CU"/>
        </w:rPr>
        <w:t>Cooperativismo y Desarrollo</w:t>
      </w:r>
      <w:r w:rsidRPr="004968C1">
        <w:rPr>
          <w:rFonts w:ascii="Times New Roman" w:eastAsia="Times New Roman" w:hAnsi="Times New Roman" w:cs="Times New Roman"/>
          <w:sz w:val="24"/>
          <w:szCs w:val="24"/>
          <w:lang w:eastAsia="es-CU"/>
        </w:rPr>
        <w:t>.</w:t>
      </w:r>
    </w:p>
    <w:p w14:paraId="553F45A9" w14:textId="69794DA3"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 xml:space="preserve">Nos permitimos presentar para proceso editorial con fines de publicación el artículo </w:t>
      </w:r>
      <w:r w:rsidR="007F5509" w:rsidRPr="007F5509">
        <w:rPr>
          <w:rFonts w:ascii="Times New Roman" w:eastAsia="Times New Roman" w:hAnsi="Times New Roman" w:cs="Times New Roman"/>
          <w:sz w:val="24"/>
          <w:szCs w:val="24"/>
          <w:u w:val="single"/>
          <w:lang w:eastAsia="es-CU"/>
        </w:rPr>
        <w:t>Aproximación teórica para el desarrollo de la actividad turística en el sector cooperativo</w:t>
      </w:r>
      <w:r w:rsidR="007F5509" w:rsidRPr="007F5509">
        <w:rPr>
          <w:rFonts w:ascii="Times New Roman" w:eastAsia="Times New Roman" w:hAnsi="Times New Roman" w:cs="Times New Roman"/>
          <w:sz w:val="24"/>
          <w:szCs w:val="24"/>
          <w:lang w:eastAsia="es-CU"/>
        </w:rPr>
        <w:t xml:space="preserve"> </w:t>
      </w:r>
      <w:r w:rsidRPr="004968C1">
        <w:rPr>
          <w:rFonts w:ascii="Times New Roman" w:eastAsia="Times New Roman" w:hAnsi="Times New Roman" w:cs="Times New Roman"/>
          <w:sz w:val="24"/>
          <w:szCs w:val="24"/>
          <w:lang w:eastAsia="es-CU"/>
        </w:rPr>
        <w:t>y declaramos:</w:t>
      </w:r>
    </w:p>
    <w:p w14:paraId="77604294" w14:textId="77777777" w:rsidR="004968C1" w:rsidRPr="004968C1" w:rsidRDefault="004968C1" w:rsidP="004968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Que es inédito.</w:t>
      </w:r>
    </w:p>
    <w:p w14:paraId="42E724F9" w14:textId="77777777" w:rsidR="004968C1" w:rsidRPr="004968C1" w:rsidRDefault="004968C1" w:rsidP="004968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Que cada una de las personas que en el mismo constan como autora o autor ha contribuido directamente al contenido intelectual del trabajo, aprueba los contenidos del manuscrito que se somete a proceso editorial y da su conformidad para que su nombre figure en la autoría del mismo.</w:t>
      </w:r>
    </w:p>
    <w:p w14:paraId="38822C04" w14:textId="77777777" w:rsidR="004968C1" w:rsidRPr="004968C1" w:rsidRDefault="004968C1" w:rsidP="004968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Que este artículo no ha sido publicado previamente, no se encuentra en proceso de revisión en otra revista, ni figura en otro trabajo aceptado para publicación por otra editorial.</w:t>
      </w:r>
    </w:p>
    <w:p w14:paraId="6A6FD36E" w14:textId="0D3EF371"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 </w:t>
      </w:r>
      <w:r w:rsidRPr="004968C1">
        <w:rPr>
          <w:rFonts w:ascii="Times New Roman" w:eastAsia="Times New Roman" w:hAnsi="Times New Roman" w:cs="Times New Roman"/>
          <w:b/>
          <w:bCs/>
          <w:sz w:val="24"/>
          <w:szCs w:val="24"/>
          <w:lang w:eastAsia="es-CU"/>
        </w:rPr>
        <w:t>Autoría</w:t>
      </w:r>
    </w:p>
    <w:p w14:paraId="5F0F1CB8" w14:textId="77777777"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Todos los autores, para recibir créditos como tal, deben haber contribuido sustancialmente en los siguientes aspectos o categorías dentro de la investigación:</w:t>
      </w:r>
    </w:p>
    <w:p w14:paraId="61CD9F0D"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Concepción y diseño del estudio</w:t>
      </w:r>
    </w:p>
    <w:p w14:paraId="285B9841"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Recogida, análisis e interpretación de datos</w:t>
      </w:r>
    </w:p>
    <w:p w14:paraId="5CECC9FB"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 xml:space="preserve">Elaboración del borrador (primera versión) </w:t>
      </w:r>
    </w:p>
    <w:p w14:paraId="030D9042"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Revisión crítica del artículo con aportes importantes a su contenido intelectual</w:t>
      </w:r>
    </w:p>
    <w:p w14:paraId="3A63E0EF"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Aprobación de la versión final a ser publicada</w:t>
      </w:r>
    </w:p>
    <w:p w14:paraId="24B90A11" w14:textId="77777777"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Todos los autores son responsables de la integridad y calidad del artículo enviado y eventualmente publicado. Los autores que no entren dentro de esas categorías pueden ser mencionados en los agradecimientos. Generalmente ni la colecta de datos ni el aporte de fondos pueden considerarse exclusivamente para acreditar autoría.</w:t>
      </w:r>
    </w:p>
    <w:p w14:paraId="20129786" w14:textId="17C2330B"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 </w:t>
      </w:r>
      <w:r w:rsidRPr="004968C1">
        <w:rPr>
          <w:rFonts w:ascii="Times New Roman" w:eastAsia="Times New Roman" w:hAnsi="Times New Roman" w:cs="Times New Roman"/>
          <w:b/>
          <w:bCs/>
          <w:sz w:val="24"/>
          <w:szCs w:val="24"/>
          <w:lang w:eastAsia="es-CU"/>
        </w:rPr>
        <w:t>Declaración de la contribución de los autores</w:t>
      </w:r>
    </w:p>
    <w:p w14:paraId="044BBBBC" w14:textId="77777777"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Los autores deben declarar en esta carta, explícitamente, el aporte de cada uno a la investigación.</w:t>
      </w:r>
    </w:p>
    <w:p w14:paraId="686DDCC8" w14:textId="77777777"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A modo de ejemplo, las contribuciones pueden describirse de la siguiente manera:</w:t>
      </w:r>
    </w:p>
    <w:p w14:paraId="59BBDB6B" w14:textId="3426B846" w:rsidR="004968C1" w:rsidRPr="004968C1" w:rsidRDefault="004968C1" w:rsidP="004968C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w:t>
      </w:r>
      <w:r w:rsidR="007F5509">
        <w:rPr>
          <w:rFonts w:ascii="Times New Roman" w:eastAsia="Times New Roman" w:hAnsi="Times New Roman" w:cs="Times New Roman"/>
          <w:sz w:val="24"/>
          <w:szCs w:val="24"/>
          <w:lang w:eastAsia="es-CU"/>
        </w:rPr>
        <w:t>Yelina</w:t>
      </w:r>
      <w:r w:rsidR="00622261">
        <w:rPr>
          <w:rFonts w:ascii="Times New Roman" w:eastAsia="Times New Roman" w:hAnsi="Times New Roman" w:cs="Times New Roman"/>
          <w:sz w:val="24"/>
          <w:szCs w:val="24"/>
          <w:lang w:eastAsia="es-CU"/>
        </w:rPr>
        <w:t xml:space="preserve"> Magariño Pimentel</w:t>
      </w:r>
      <w:r w:rsidRPr="004968C1">
        <w:rPr>
          <w:rFonts w:ascii="Times New Roman" w:eastAsia="Times New Roman" w:hAnsi="Times New Roman" w:cs="Times New Roman"/>
          <w:sz w:val="24"/>
          <w:szCs w:val="24"/>
          <w:lang w:eastAsia="es-CU"/>
        </w:rPr>
        <w:t>)</w:t>
      </w:r>
      <w:r w:rsidR="00622261">
        <w:rPr>
          <w:rFonts w:ascii="Times New Roman" w:eastAsia="Times New Roman" w:hAnsi="Times New Roman" w:cs="Times New Roman"/>
          <w:sz w:val="24"/>
          <w:szCs w:val="24"/>
          <w:lang w:eastAsia="es-CU"/>
        </w:rPr>
        <w:t xml:space="preserve">, </w:t>
      </w:r>
      <w:r w:rsidRPr="004968C1">
        <w:rPr>
          <w:rFonts w:ascii="Times New Roman" w:eastAsia="Times New Roman" w:hAnsi="Times New Roman" w:cs="Times New Roman"/>
          <w:sz w:val="24"/>
          <w:szCs w:val="24"/>
          <w:lang w:eastAsia="es-CU"/>
        </w:rPr>
        <w:t>(</w:t>
      </w:r>
      <w:r w:rsidR="007F5509">
        <w:rPr>
          <w:rFonts w:ascii="Times New Roman" w:eastAsia="Times New Roman" w:hAnsi="Times New Roman" w:cs="Times New Roman"/>
          <w:sz w:val="24"/>
          <w:szCs w:val="24"/>
          <w:lang w:eastAsia="es-CU"/>
        </w:rPr>
        <w:t>Odalys Labrador</w:t>
      </w:r>
      <w:r w:rsidR="00622261">
        <w:rPr>
          <w:rFonts w:ascii="Times New Roman" w:eastAsia="Times New Roman" w:hAnsi="Times New Roman" w:cs="Times New Roman"/>
          <w:sz w:val="24"/>
          <w:szCs w:val="24"/>
          <w:lang w:eastAsia="es-CU"/>
        </w:rPr>
        <w:t xml:space="preserve"> Machín</w:t>
      </w:r>
      <w:r w:rsidRPr="004968C1">
        <w:rPr>
          <w:rFonts w:ascii="Times New Roman" w:eastAsia="Times New Roman" w:hAnsi="Times New Roman" w:cs="Times New Roman"/>
          <w:sz w:val="24"/>
          <w:szCs w:val="24"/>
          <w:lang w:eastAsia="es-CU"/>
        </w:rPr>
        <w:t xml:space="preserve">) </w:t>
      </w:r>
      <w:r w:rsidR="00622261">
        <w:rPr>
          <w:rFonts w:ascii="Times New Roman" w:eastAsia="Times New Roman" w:hAnsi="Times New Roman" w:cs="Times New Roman"/>
          <w:sz w:val="24"/>
          <w:szCs w:val="24"/>
          <w:lang w:eastAsia="es-CU"/>
        </w:rPr>
        <w:t xml:space="preserve">y (Iverilys Pérez Hernández) </w:t>
      </w:r>
      <w:r w:rsidRPr="004968C1">
        <w:rPr>
          <w:rFonts w:ascii="Times New Roman" w:eastAsia="Times New Roman" w:hAnsi="Times New Roman" w:cs="Times New Roman"/>
          <w:sz w:val="24"/>
          <w:szCs w:val="24"/>
          <w:lang w:eastAsia="es-CU"/>
        </w:rPr>
        <w:t>diseñaron el estudio, analizaron los datos y elaboraron el borrador</w:t>
      </w:r>
    </w:p>
    <w:p w14:paraId="16DD6DE4" w14:textId="2D65C441" w:rsidR="004968C1" w:rsidRPr="004968C1" w:rsidRDefault="004968C1" w:rsidP="004968C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w:t>
      </w:r>
      <w:r w:rsidR="00622261">
        <w:rPr>
          <w:rFonts w:ascii="Times New Roman" w:eastAsia="Times New Roman" w:hAnsi="Times New Roman" w:cs="Times New Roman"/>
          <w:sz w:val="24"/>
          <w:szCs w:val="24"/>
          <w:lang w:eastAsia="es-CU"/>
        </w:rPr>
        <w:t>Clara Elena Pimentel Fernández,</w:t>
      </w:r>
      <w:r w:rsidRPr="004968C1">
        <w:rPr>
          <w:rFonts w:ascii="Times New Roman" w:eastAsia="Times New Roman" w:hAnsi="Times New Roman" w:cs="Times New Roman"/>
          <w:sz w:val="24"/>
          <w:szCs w:val="24"/>
          <w:lang w:eastAsia="es-CU"/>
        </w:rPr>
        <w:t>)</w:t>
      </w:r>
      <w:r w:rsidR="00622261">
        <w:rPr>
          <w:rFonts w:ascii="Times New Roman" w:eastAsia="Times New Roman" w:hAnsi="Times New Roman" w:cs="Times New Roman"/>
          <w:sz w:val="24"/>
          <w:szCs w:val="24"/>
          <w:lang w:eastAsia="es-CU"/>
        </w:rPr>
        <w:t xml:space="preserve"> y (Jorge Freddy Ramírez Pérez)</w:t>
      </w:r>
      <w:r w:rsidRPr="004968C1">
        <w:rPr>
          <w:rFonts w:ascii="Times New Roman" w:eastAsia="Times New Roman" w:hAnsi="Times New Roman" w:cs="Times New Roman"/>
          <w:sz w:val="24"/>
          <w:szCs w:val="24"/>
          <w:lang w:eastAsia="es-CU"/>
        </w:rPr>
        <w:t xml:space="preserve"> estuvo implicado en la recogida, el análisis e interpretación de los datos</w:t>
      </w:r>
    </w:p>
    <w:p w14:paraId="47CD8B62" w14:textId="77777777" w:rsidR="004968C1" w:rsidRPr="004968C1" w:rsidRDefault="004968C1" w:rsidP="004968C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Todos los autores revisaron la redacción del manuscrito y aprueban la versión finalmente remitida</w:t>
      </w:r>
    </w:p>
    <w:p w14:paraId="7640DB60" w14:textId="0640A32D" w:rsidR="004968C1" w:rsidRDefault="004968C1" w:rsidP="00DB4ACD">
      <w:pPr>
        <w:spacing w:before="100" w:beforeAutospacing="1" w:after="100" w:afterAutospacing="1" w:line="240" w:lineRule="auto"/>
      </w:pPr>
      <w:r w:rsidRPr="004968C1">
        <w:rPr>
          <w:rFonts w:ascii="Times New Roman" w:eastAsia="Times New Roman" w:hAnsi="Times New Roman" w:cs="Times New Roman"/>
          <w:sz w:val="24"/>
          <w:szCs w:val="24"/>
          <w:lang w:eastAsia="es-CU"/>
        </w:rPr>
        <w:t>Todos aquellos que contribuyeron al artículo pero que no se ajustan a las categorías mencionadas de autor o sus aportes no fueron suficientes para acreditarse la autoría, deben indicarse en Agradecimientos, explicitando el tipo de aporte realizado.</w:t>
      </w:r>
    </w:p>
    <w:sectPr w:rsidR="004968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018E7"/>
    <w:multiLevelType w:val="multilevel"/>
    <w:tmpl w:val="34B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EF1F68"/>
    <w:multiLevelType w:val="multilevel"/>
    <w:tmpl w:val="1E90F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325C7D"/>
    <w:multiLevelType w:val="multilevel"/>
    <w:tmpl w:val="F370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C1"/>
    <w:rsid w:val="004968C1"/>
    <w:rsid w:val="00622261"/>
    <w:rsid w:val="007F5509"/>
    <w:rsid w:val="008C2741"/>
    <w:rsid w:val="00D3053F"/>
    <w:rsid w:val="00DB4ACD"/>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1947"/>
  <w15:chartTrackingRefBased/>
  <w15:docId w15:val="{019511A4-E641-4454-B819-032C361F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351468">
      <w:bodyDiv w:val="1"/>
      <w:marLeft w:val="0"/>
      <w:marRight w:val="0"/>
      <w:marTop w:val="0"/>
      <w:marBottom w:val="0"/>
      <w:divBdr>
        <w:top w:val="none" w:sz="0" w:space="0" w:color="auto"/>
        <w:left w:val="none" w:sz="0" w:space="0" w:color="auto"/>
        <w:bottom w:val="none" w:sz="0" w:space="0" w:color="auto"/>
        <w:right w:val="none" w:sz="0" w:space="0" w:color="auto"/>
      </w:divBdr>
      <w:divsChild>
        <w:div w:id="489323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365</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Freddy</cp:lastModifiedBy>
  <cp:revision>4</cp:revision>
  <dcterms:created xsi:type="dcterms:W3CDTF">2021-08-23T21:06:00Z</dcterms:created>
  <dcterms:modified xsi:type="dcterms:W3CDTF">2021-08-23T21:19:00Z</dcterms:modified>
</cp:coreProperties>
</file>